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DD24" w14:textId="77777777" w:rsidR="0097432D" w:rsidRDefault="0097432D" w:rsidP="0097432D">
      <w:pPr>
        <w:rPr>
          <w:rFonts w:ascii="Arial" w:hAnsi="Arial" w:cs="Arial"/>
          <w:color w:val="000000"/>
          <w:sz w:val="22"/>
          <w:szCs w:val="22"/>
        </w:rPr>
      </w:pPr>
      <w:bookmarkStart w:id="0" w:name="_Hlk139559469"/>
    </w:p>
    <w:bookmarkEnd w:id="0"/>
    <w:p w14:paraId="3BBD501B" w14:textId="77777777" w:rsidR="00D50D91" w:rsidRPr="00397ABC" w:rsidRDefault="00D50D91" w:rsidP="00F8296D">
      <w:pPr>
        <w:pStyle w:val="Default"/>
        <w:snapToGrid w:val="0"/>
        <w:spacing w:line="26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397ABC">
        <w:rPr>
          <w:rFonts w:ascii="Arial" w:hAnsi="Arial" w:cs="Arial"/>
          <w:b/>
          <w:bCs/>
          <w:sz w:val="28"/>
          <w:szCs w:val="28"/>
        </w:rPr>
        <w:t>The Chartered Institute of Logistics and Transport in Hong Kong ("CILT</w:t>
      </w:r>
      <w:r w:rsidRPr="00397ABC">
        <w:rPr>
          <w:rFonts w:ascii="Arial" w:hAnsi="Arial" w:cs="Arial"/>
          <w:b/>
          <w:bCs/>
          <w:sz w:val="28"/>
          <w:szCs w:val="28"/>
          <w:lang w:eastAsia="zh-HK"/>
        </w:rPr>
        <w:t>HK")</w:t>
      </w:r>
    </w:p>
    <w:p w14:paraId="68B6F220" w14:textId="4F648043" w:rsidR="00D50D91" w:rsidRPr="00397ABC" w:rsidRDefault="00D50D91" w:rsidP="00F8296D">
      <w:pPr>
        <w:pStyle w:val="Default"/>
        <w:snapToGrid w:val="0"/>
        <w:spacing w:line="260" w:lineRule="exact"/>
        <w:jc w:val="both"/>
        <w:rPr>
          <w:rFonts w:ascii="Arial" w:hAnsi="Arial" w:cs="Arial"/>
          <w:sz w:val="28"/>
          <w:szCs w:val="28"/>
          <w:lang w:eastAsia="zh-HK"/>
        </w:rPr>
      </w:pPr>
      <w:r w:rsidRPr="00397ABC">
        <w:rPr>
          <w:rFonts w:ascii="Arial" w:hAnsi="Arial" w:cs="Arial"/>
          <w:b/>
          <w:bCs/>
          <w:sz w:val="28"/>
          <w:szCs w:val="28"/>
        </w:rPr>
        <w:t>A</w:t>
      </w:r>
      <w:r w:rsidRPr="00397ABC">
        <w:rPr>
          <w:rFonts w:ascii="Arial" w:hAnsi="Arial" w:cs="Arial"/>
          <w:b/>
          <w:bCs/>
          <w:sz w:val="28"/>
          <w:szCs w:val="28"/>
          <w:lang w:eastAsia="zh-HK"/>
        </w:rPr>
        <w:t xml:space="preserve">nnual </w:t>
      </w:r>
      <w:r w:rsidRPr="00397ABC">
        <w:rPr>
          <w:rFonts w:ascii="Arial" w:hAnsi="Arial" w:cs="Arial"/>
          <w:b/>
          <w:bCs/>
          <w:sz w:val="28"/>
          <w:szCs w:val="28"/>
        </w:rPr>
        <w:t>G</w:t>
      </w:r>
      <w:r w:rsidRPr="00397ABC">
        <w:rPr>
          <w:rFonts w:ascii="Arial" w:hAnsi="Arial" w:cs="Arial"/>
          <w:b/>
          <w:bCs/>
          <w:sz w:val="28"/>
          <w:szCs w:val="28"/>
          <w:lang w:eastAsia="zh-HK"/>
        </w:rPr>
        <w:t xml:space="preserve">eneral </w:t>
      </w:r>
      <w:r w:rsidRPr="00397ABC">
        <w:rPr>
          <w:rFonts w:ascii="Arial" w:hAnsi="Arial" w:cs="Arial"/>
          <w:b/>
          <w:bCs/>
          <w:sz w:val="28"/>
          <w:szCs w:val="28"/>
        </w:rPr>
        <w:t>M</w:t>
      </w:r>
      <w:r w:rsidRPr="00397ABC">
        <w:rPr>
          <w:rFonts w:ascii="Arial" w:hAnsi="Arial" w:cs="Arial"/>
          <w:b/>
          <w:bCs/>
          <w:sz w:val="28"/>
          <w:szCs w:val="28"/>
          <w:lang w:eastAsia="zh-HK"/>
        </w:rPr>
        <w:t>eeting</w:t>
      </w:r>
      <w:r>
        <w:rPr>
          <w:rFonts w:ascii="Arial" w:hAnsi="Arial" w:cs="Arial"/>
          <w:b/>
          <w:bCs/>
          <w:sz w:val="28"/>
          <w:szCs w:val="28"/>
        </w:rPr>
        <w:t xml:space="preserve"> 20</w:t>
      </w:r>
      <w:r>
        <w:rPr>
          <w:rFonts w:ascii="Arial" w:hAnsi="Arial" w:cs="Arial" w:hint="eastAsia"/>
          <w:b/>
          <w:bCs/>
          <w:sz w:val="28"/>
          <w:szCs w:val="28"/>
          <w:lang w:eastAsia="zh-HK"/>
        </w:rPr>
        <w:t>2</w:t>
      </w:r>
      <w:r>
        <w:rPr>
          <w:rFonts w:ascii="Arial" w:hAnsi="Arial" w:cs="Arial"/>
          <w:b/>
          <w:bCs/>
          <w:sz w:val="28"/>
          <w:szCs w:val="28"/>
          <w:lang w:eastAsia="zh-HK"/>
        </w:rPr>
        <w:t>3</w:t>
      </w:r>
    </w:p>
    <w:p w14:paraId="4D73990E" w14:textId="77777777" w:rsidR="00D50D91" w:rsidRPr="00F8296D" w:rsidRDefault="00D50D91" w:rsidP="00F8296D">
      <w:pPr>
        <w:pStyle w:val="Default"/>
        <w:snapToGrid w:val="0"/>
        <w:spacing w:line="26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397ABC">
        <w:rPr>
          <w:rFonts w:ascii="Arial" w:hAnsi="Arial" w:cs="Arial"/>
          <w:b/>
          <w:bCs/>
          <w:sz w:val="28"/>
          <w:szCs w:val="28"/>
        </w:rPr>
        <w:t xml:space="preserve">Proxy Form </w:t>
      </w:r>
    </w:p>
    <w:p w14:paraId="66C38959" w14:textId="77777777" w:rsidR="00D50D91" w:rsidRPr="00397ABC" w:rsidRDefault="00D50D91" w:rsidP="00F8296D">
      <w:pPr>
        <w:pStyle w:val="Default"/>
        <w:snapToGrid w:val="0"/>
        <w:spacing w:line="230" w:lineRule="exact"/>
        <w:jc w:val="both"/>
        <w:rPr>
          <w:rFonts w:ascii="Arial" w:hAnsi="Arial" w:cs="Arial"/>
          <w:sz w:val="22"/>
          <w:szCs w:val="22"/>
          <w:lang w:eastAsia="zh-HK"/>
        </w:rPr>
      </w:pPr>
    </w:p>
    <w:p w14:paraId="7678FE4F" w14:textId="77777777" w:rsidR="00D50D91" w:rsidRPr="00397ABC" w:rsidRDefault="00D50D91" w:rsidP="00F8296D">
      <w:pPr>
        <w:pStyle w:val="Default"/>
        <w:snapToGrid w:val="0"/>
        <w:spacing w:line="230" w:lineRule="exact"/>
        <w:jc w:val="both"/>
        <w:rPr>
          <w:rFonts w:ascii="Arial" w:hAnsi="Arial" w:cs="Arial"/>
          <w:sz w:val="22"/>
          <w:szCs w:val="22"/>
        </w:rPr>
      </w:pPr>
      <w:r w:rsidRPr="00397ABC">
        <w:rPr>
          <w:rFonts w:ascii="Arial" w:hAnsi="Arial" w:cs="Arial"/>
          <w:sz w:val="22"/>
          <w:szCs w:val="22"/>
        </w:rPr>
        <w:t xml:space="preserve">Pursuant to </w:t>
      </w:r>
      <w:r>
        <w:rPr>
          <w:rFonts w:ascii="Arial" w:hAnsi="Arial" w:cs="Arial"/>
          <w:sz w:val="22"/>
          <w:szCs w:val="22"/>
        </w:rPr>
        <w:t>S</w:t>
      </w:r>
      <w:r w:rsidRPr="00397ABC">
        <w:rPr>
          <w:rFonts w:ascii="Arial" w:hAnsi="Arial" w:cs="Arial"/>
          <w:sz w:val="22"/>
          <w:szCs w:val="22"/>
        </w:rPr>
        <w:t>ection 596 of the Companies Ordinance (Cap. 622, Laws of Hong Kong), a member of CILTHK is entitled to appoint another person (whether a member or not) as a proxy to exercise all or any of the member’s rights to attend and to speak and vote at a general meeting of CILTHK.</w:t>
      </w:r>
    </w:p>
    <w:p w14:paraId="1AC11AE2" w14:textId="77777777" w:rsidR="00D50D91" w:rsidRPr="00397ABC" w:rsidRDefault="00D50D91" w:rsidP="00F8296D">
      <w:pPr>
        <w:pStyle w:val="Default"/>
        <w:snapToGrid w:val="0"/>
        <w:spacing w:line="230" w:lineRule="exact"/>
        <w:jc w:val="both"/>
        <w:rPr>
          <w:rFonts w:ascii="Arial" w:hAnsi="Arial" w:cs="Arial"/>
          <w:sz w:val="22"/>
          <w:szCs w:val="22"/>
        </w:rPr>
      </w:pPr>
    </w:p>
    <w:p w14:paraId="7D30FF14" w14:textId="5605A12A" w:rsidR="00D50D91" w:rsidRPr="00397ABC" w:rsidRDefault="00D50D91" w:rsidP="00F8296D">
      <w:pPr>
        <w:pStyle w:val="Default"/>
        <w:snapToGrid w:val="0"/>
        <w:spacing w:line="230" w:lineRule="exact"/>
        <w:jc w:val="both"/>
        <w:rPr>
          <w:rFonts w:ascii="Arial" w:hAnsi="Arial" w:cs="Arial"/>
          <w:sz w:val="22"/>
          <w:szCs w:val="22"/>
        </w:rPr>
      </w:pPr>
      <w:r w:rsidRPr="00397ABC">
        <w:rPr>
          <w:rFonts w:ascii="Arial" w:hAnsi="Arial" w:cs="Arial"/>
          <w:sz w:val="22"/>
          <w:szCs w:val="22"/>
        </w:rPr>
        <w:t xml:space="preserve">This proxy form is for use in connection with the Annual General Meeting to be held on </w:t>
      </w:r>
      <w:r w:rsidRPr="00397ABC">
        <w:rPr>
          <w:rFonts w:ascii="Arial" w:hAnsi="Arial" w:cs="Arial"/>
          <w:sz w:val="22"/>
          <w:szCs w:val="22"/>
          <w:lang w:eastAsia="zh-HK"/>
        </w:rPr>
        <w:t xml:space="preserve">Thursday </w:t>
      </w:r>
      <w:r>
        <w:rPr>
          <w:rFonts w:ascii="Arial" w:hAnsi="Arial" w:cs="Arial"/>
          <w:sz w:val="22"/>
          <w:szCs w:val="22"/>
          <w:lang w:eastAsia="zh-HK"/>
        </w:rPr>
        <w:t>7</w:t>
      </w:r>
      <w:r w:rsidRPr="00397ABC">
        <w:rPr>
          <w:rFonts w:ascii="Arial" w:hAnsi="Arial" w:cs="Arial"/>
          <w:sz w:val="22"/>
          <w:szCs w:val="22"/>
          <w:vertAlign w:val="superscript"/>
          <w:lang w:eastAsia="zh-HK"/>
        </w:rPr>
        <w:t>th</w:t>
      </w:r>
      <w:r w:rsidRPr="00397ABC">
        <w:rPr>
          <w:rFonts w:ascii="Arial" w:hAnsi="Arial" w:cs="Arial"/>
          <w:sz w:val="22"/>
          <w:szCs w:val="22"/>
          <w:lang w:eastAsia="zh-HK"/>
        </w:rPr>
        <w:t xml:space="preserve"> September</w:t>
      </w:r>
      <w:r w:rsidRPr="00397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 w:hint="eastAsia"/>
          <w:sz w:val="22"/>
          <w:szCs w:val="22"/>
          <w:lang w:eastAsia="zh-HK"/>
        </w:rPr>
        <w:t>2</w:t>
      </w:r>
      <w:r>
        <w:rPr>
          <w:rFonts w:ascii="Arial" w:hAnsi="Arial" w:cs="Arial"/>
          <w:sz w:val="22"/>
          <w:szCs w:val="22"/>
          <w:lang w:eastAsia="zh-HK"/>
        </w:rPr>
        <w:t>3</w:t>
      </w:r>
      <w:r w:rsidRPr="00397ABC">
        <w:rPr>
          <w:rFonts w:ascii="Arial" w:hAnsi="Arial" w:cs="Arial"/>
          <w:sz w:val="22"/>
          <w:szCs w:val="22"/>
        </w:rPr>
        <w:t xml:space="preserve"> and any adjournment thereof. </w:t>
      </w:r>
      <w:r w:rsidRPr="00397ABC">
        <w:rPr>
          <w:rFonts w:ascii="Arial" w:hAnsi="Arial" w:cs="Arial"/>
          <w:sz w:val="22"/>
          <w:szCs w:val="22"/>
          <w:lang w:eastAsia="zh-HK"/>
        </w:rPr>
        <w:t xml:space="preserve"> If you wish to appoint a proxy, p</w:t>
      </w:r>
      <w:r w:rsidRPr="00397ABC">
        <w:rPr>
          <w:rFonts w:ascii="Arial" w:hAnsi="Arial" w:cs="Arial"/>
          <w:sz w:val="22"/>
          <w:szCs w:val="22"/>
        </w:rPr>
        <w:t xml:space="preserve">lease complete this </w:t>
      </w:r>
      <w:proofErr w:type="gramStart"/>
      <w:r w:rsidRPr="00397ABC">
        <w:rPr>
          <w:rFonts w:ascii="Arial" w:hAnsi="Arial" w:cs="Arial"/>
          <w:sz w:val="22"/>
          <w:szCs w:val="22"/>
        </w:rPr>
        <w:t>form</w:t>
      </w:r>
      <w:proofErr w:type="gramEnd"/>
      <w:r w:rsidRPr="00397ABC">
        <w:rPr>
          <w:rFonts w:ascii="Arial" w:hAnsi="Arial" w:cs="Arial"/>
          <w:sz w:val="22"/>
          <w:szCs w:val="22"/>
        </w:rPr>
        <w:t xml:space="preserve"> and return it to CILTHK by e-mail, by fa</w:t>
      </w:r>
      <w:r w:rsidRPr="00397ABC">
        <w:rPr>
          <w:rFonts w:ascii="Arial" w:hAnsi="Arial" w:cs="Arial"/>
          <w:sz w:val="22"/>
          <w:szCs w:val="22"/>
          <w:lang w:eastAsia="zh-HK"/>
        </w:rPr>
        <w:t>x</w:t>
      </w:r>
      <w:r w:rsidRPr="00397ABC">
        <w:rPr>
          <w:rFonts w:ascii="Arial" w:hAnsi="Arial" w:cs="Arial"/>
          <w:sz w:val="22"/>
          <w:szCs w:val="22"/>
        </w:rPr>
        <w:t xml:space="preserve"> or by post</w:t>
      </w:r>
      <w:r>
        <w:rPr>
          <w:rFonts w:ascii="Arial" w:hAnsi="Arial" w:cs="Arial" w:hint="eastAsia"/>
          <w:sz w:val="22"/>
          <w:szCs w:val="22"/>
          <w:lang w:eastAsia="zh-HK"/>
        </w:rPr>
        <w:t xml:space="preserve"> before the deadline, i.e., </w:t>
      </w:r>
      <w:r>
        <w:rPr>
          <w:rFonts w:ascii="Arial" w:hAnsi="Arial" w:cs="Arial"/>
          <w:sz w:val="22"/>
          <w:szCs w:val="22"/>
          <w:lang w:eastAsia="zh-HK"/>
        </w:rPr>
        <w:t>5</w:t>
      </w:r>
      <w:r w:rsidRPr="003B6F22">
        <w:rPr>
          <w:rFonts w:ascii="Arial" w:hAnsi="Arial" w:cs="Arial" w:hint="eastAsia"/>
          <w:sz w:val="22"/>
          <w:szCs w:val="22"/>
          <w:vertAlign w:val="superscript"/>
          <w:lang w:eastAsia="zh-HK"/>
        </w:rPr>
        <w:t>th</w:t>
      </w:r>
      <w:r>
        <w:rPr>
          <w:rFonts w:ascii="Arial" w:hAnsi="Arial" w:cs="Arial" w:hint="eastAsia"/>
          <w:sz w:val="22"/>
          <w:szCs w:val="22"/>
          <w:lang w:eastAsia="zh-HK"/>
        </w:rPr>
        <w:t xml:space="preserve"> September 202</w:t>
      </w:r>
      <w:r>
        <w:rPr>
          <w:rFonts w:ascii="Arial" w:hAnsi="Arial" w:cs="Arial"/>
          <w:sz w:val="22"/>
          <w:szCs w:val="22"/>
          <w:lang w:eastAsia="zh-HK"/>
        </w:rPr>
        <w:t>3</w:t>
      </w:r>
      <w:r>
        <w:rPr>
          <w:rFonts w:ascii="Arial" w:hAnsi="Arial" w:cs="Arial" w:hint="eastAsia"/>
          <w:sz w:val="22"/>
          <w:szCs w:val="22"/>
          <w:lang w:eastAsia="zh-HK"/>
        </w:rPr>
        <w:t>, 18:00 hours</w:t>
      </w:r>
      <w:r w:rsidRPr="00397ABC">
        <w:rPr>
          <w:rFonts w:ascii="Arial" w:hAnsi="Arial" w:cs="Arial"/>
          <w:sz w:val="22"/>
          <w:szCs w:val="22"/>
        </w:rPr>
        <w:t xml:space="preserve">: </w:t>
      </w:r>
    </w:p>
    <w:p w14:paraId="5BB69E32" w14:textId="77777777" w:rsidR="00D50D91" w:rsidRPr="00397ABC" w:rsidRDefault="00D50D91" w:rsidP="00F8296D">
      <w:pPr>
        <w:pStyle w:val="Default"/>
        <w:snapToGrid w:val="0"/>
        <w:spacing w:line="230" w:lineRule="exact"/>
        <w:jc w:val="both"/>
        <w:rPr>
          <w:rFonts w:ascii="Arial" w:hAnsi="Arial" w:cs="Arial"/>
          <w:sz w:val="22"/>
          <w:szCs w:val="22"/>
          <w:lang w:eastAsia="zh-HK"/>
        </w:rPr>
      </w:pPr>
    </w:p>
    <w:p w14:paraId="07DFCECA" w14:textId="77777777" w:rsidR="00D50D91" w:rsidRPr="00397ABC" w:rsidRDefault="00D50D91" w:rsidP="00F8296D">
      <w:pPr>
        <w:pStyle w:val="Default"/>
        <w:snapToGrid w:val="0"/>
        <w:spacing w:line="230" w:lineRule="exact"/>
        <w:ind w:left="851" w:hanging="851"/>
        <w:jc w:val="both"/>
        <w:rPr>
          <w:rFonts w:ascii="Arial" w:hAnsi="Arial" w:cs="Arial"/>
          <w:sz w:val="22"/>
          <w:szCs w:val="22"/>
          <w:lang w:eastAsia="zh-HK"/>
        </w:rPr>
      </w:pPr>
      <w:r w:rsidRPr="00397ABC">
        <w:rPr>
          <w:rFonts w:ascii="Arial" w:hAnsi="Arial" w:cs="Arial"/>
          <w:sz w:val="22"/>
          <w:szCs w:val="22"/>
        </w:rPr>
        <w:t>Email:</w:t>
      </w:r>
      <w:r w:rsidRPr="00397ABC">
        <w:rPr>
          <w:rFonts w:ascii="Arial" w:hAnsi="Arial" w:cs="Arial"/>
          <w:sz w:val="22"/>
          <w:szCs w:val="22"/>
          <w:lang w:eastAsia="zh-HK"/>
        </w:rPr>
        <w:tab/>
      </w:r>
      <w:hyperlink r:id="rId8" w:history="1">
        <w:r w:rsidRPr="00397ABC">
          <w:rPr>
            <w:rStyle w:val="Hyperlink"/>
            <w:rFonts w:ascii="Arial" w:hAnsi="Arial" w:cs="Arial"/>
            <w:sz w:val="22"/>
            <w:szCs w:val="22"/>
            <w:lang w:eastAsia="zh-HK"/>
          </w:rPr>
          <w:t>info</w:t>
        </w:r>
        <w:r w:rsidRPr="00397ABC">
          <w:rPr>
            <w:rStyle w:val="Hyperlink"/>
            <w:rFonts w:ascii="Arial" w:hAnsi="Arial" w:cs="Arial"/>
            <w:sz w:val="22"/>
            <w:szCs w:val="22"/>
          </w:rPr>
          <w:t>@cilt.org</w:t>
        </w:r>
        <w:r w:rsidRPr="00397ABC">
          <w:rPr>
            <w:rStyle w:val="Hyperlink"/>
            <w:rFonts w:ascii="Arial" w:hAnsi="Arial" w:cs="Arial"/>
            <w:sz w:val="22"/>
            <w:szCs w:val="22"/>
            <w:lang w:eastAsia="zh-HK"/>
          </w:rPr>
          <w:t>.hk</w:t>
        </w:r>
      </w:hyperlink>
      <w:r w:rsidRPr="00397ABC">
        <w:rPr>
          <w:rFonts w:ascii="Arial" w:hAnsi="Arial" w:cs="Arial"/>
          <w:sz w:val="22"/>
          <w:szCs w:val="22"/>
          <w:lang w:eastAsia="zh-HK"/>
        </w:rPr>
        <w:tab/>
      </w:r>
      <w:r w:rsidRPr="00397ABC">
        <w:rPr>
          <w:rFonts w:ascii="Arial" w:hAnsi="Arial" w:cs="Arial"/>
          <w:sz w:val="22"/>
          <w:szCs w:val="22"/>
          <w:lang w:eastAsia="zh-HK"/>
        </w:rPr>
        <w:tab/>
      </w:r>
      <w:r w:rsidRPr="00397ABC">
        <w:rPr>
          <w:rFonts w:ascii="Arial" w:hAnsi="Arial" w:cs="Arial"/>
          <w:sz w:val="22"/>
          <w:szCs w:val="22"/>
          <w:lang w:eastAsia="zh-HK"/>
        </w:rPr>
        <w:tab/>
      </w:r>
      <w:r w:rsidRPr="00397ABC">
        <w:rPr>
          <w:rFonts w:ascii="Arial" w:hAnsi="Arial" w:cs="Arial"/>
          <w:sz w:val="22"/>
          <w:szCs w:val="22"/>
        </w:rPr>
        <w:t>Fax:</w:t>
      </w:r>
      <w:r w:rsidRPr="00397ABC">
        <w:rPr>
          <w:rFonts w:ascii="Arial" w:hAnsi="Arial" w:cs="Arial"/>
          <w:sz w:val="22"/>
          <w:szCs w:val="22"/>
          <w:lang w:eastAsia="zh-HK"/>
        </w:rPr>
        <w:tab/>
      </w:r>
      <w:r w:rsidRPr="00397ABC">
        <w:rPr>
          <w:rFonts w:ascii="Arial" w:hAnsi="Arial" w:cs="Arial"/>
          <w:sz w:val="22"/>
          <w:szCs w:val="22"/>
          <w:lang w:eastAsia="zh-HK"/>
        </w:rPr>
        <w:tab/>
        <w:t>(852) 2866-6118</w:t>
      </w:r>
      <w:r w:rsidRPr="00397ABC">
        <w:rPr>
          <w:rFonts w:ascii="Arial" w:hAnsi="Arial" w:cs="Arial"/>
          <w:sz w:val="22"/>
          <w:szCs w:val="22"/>
        </w:rPr>
        <w:t xml:space="preserve"> </w:t>
      </w:r>
    </w:p>
    <w:p w14:paraId="300CE111" w14:textId="77777777" w:rsidR="00D50D91" w:rsidRPr="00397ABC" w:rsidRDefault="00D50D91" w:rsidP="00F8296D">
      <w:pPr>
        <w:pStyle w:val="Default"/>
        <w:snapToGrid w:val="0"/>
        <w:spacing w:line="230" w:lineRule="exact"/>
        <w:ind w:left="851" w:hanging="851"/>
        <w:jc w:val="both"/>
        <w:rPr>
          <w:rFonts w:ascii="Arial" w:hAnsi="Arial" w:cs="Arial"/>
          <w:sz w:val="22"/>
          <w:szCs w:val="22"/>
          <w:lang w:eastAsia="zh-HK"/>
        </w:rPr>
      </w:pPr>
      <w:r w:rsidRPr="00397ABC">
        <w:rPr>
          <w:rFonts w:ascii="Arial" w:hAnsi="Arial" w:cs="Arial"/>
          <w:sz w:val="22"/>
          <w:szCs w:val="22"/>
          <w:lang w:eastAsia="zh-HK"/>
        </w:rPr>
        <w:t xml:space="preserve">Post: </w:t>
      </w:r>
      <w:r w:rsidRPr="00397ABC">
        <w:rPr>
          <w:rFonts w:ascii="Arial" w:hAnsi="Arial" w:cs="Arial"/>
          <w:sz w:val="22"/>
          <w:szCs w:val="22"/>
          <w:lang w:eastAsia="zh-HK"/>
        </w:rPr>
        <w:tab/>
        <w:t>CILTHK, 7/F Yue Hing Building, 103 Hennessy Road, Wanchai, Hong Kong</w:t>
      </w:r>
    </w:p>
    <w:p w14:paraId="7923202A" w14:textId="1DE77B6C" w:rsidR="00D50D91" w:rsidRPr="00397ABC" w:rsidRDefault="00D50D91" w:rsidP="00F8296D">
      <w:pPr>
        <w:pStyle w:val="Default"/>
        <w:snapToGrid w:val="0"/>
        <w:spacing w:line="230" w:lineRule="exact"/>
        <w:ind w:left="851"/>
        <w:jc w:val="both"/>
        <w:rPr>
          <w:rFonts w:ascii="Arial" w:hAnsi="Arial" w:cs="Arial"/>
          <w:sz w:val="22"/>
          <w:szCs w:val="22"/>
          <w:lang w:eastAsia="zh-HK"/>
        </w:rPr>
      </w:pPr>
      <w:r>
        <w:rPr>
          <w:rFonts w:ascii="Arial" w:hAnsi="Arial" w:cs="Arial"/>
          <w:sz w:val="22"/>
          <w:szCs w:val="22"/>
          <w:lang w:eastAsia="zh-HK"/>
        </w:rPr>
        <w:t>(Please mark “CILTHK AGM 20</w:t>
      </w:r>
      <w:r>
        <w:rPr>
          <w:rFonts w:ascii="Arial" w:hAnsi="Arial" w:cs="Arial" w:hint="eastAsia"/>
          <w:sz w:val="22"/>
          <w:szCs w:val="22"/>
          <w:lang w:eastAsia="zh-HK"/>
        </w:rPr>
        <w:t>2</w:t>
      </w:r>
      <w:r>
        <w:rPr>
          <w:rFonts w:ascii="Arial" w:hAnsi="Arial" w:cs="Arial"/>
          <w:sz w:val="22"/>
          <w:szCs w:val="22"/>
          <w:lang w:eastAsia="zh-HK"/>
        </w:rPr>
        <w:t>3</w:t>
      </w:r>
      <w:r w:rsidRPr="00397ABC">
        <w:rPr>
          <w:rFonts w:ascii="Arial" w:hAnsi="Arial" w:cs="Arial"/>
          <w:sz w:val="22"/>
          <w:szCs w:val="22"/>
          <w:lang w:eastAsia="zh-HK"/>
        </w:rPr>
        <w:t>” on the envelope)</w:t>
      </w:r>
    </w:p>
    <w:p w14:paraId="5395E70A" w14:textId="77777777" w:rsidR="00D50D91" w:rsidRPr="00397ABC" w:rsidRDefault="00D50D91" w:rsidP="00F8296D">
      <w:pPr>
        <w:pStyle w:val="Default"/>
        <w:snapToGrid w:val="0"/>
        <w:spacing w:line="230" w:lineRule="exact"/>
        <w:jc w:val="both"/>
        <w:rPr>
          <w:rFonts w:ascii="Arial" w:hAnsi="Arial" w:cs="Arial"/>
          <w:sz w:val="22"/>
          <w:szCs w:val="22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D50D91" w:rsidRPr="00397ABC" w14:paraId="6FBA88F0" w14:textId="77777777" w:rsidTr="000B123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8CD472C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397A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MEMBER’S FULL NAME </w:t>
            </w:r>
          </w:p>
        </w:tc>
        <w:tc>
          <w:tcPr>
            <w:tcW w:w="6237" w:type="dxa"/>
            <w:vAlign w:val="center"/>
          </w:tcPr>
          <w:p w14:paraId="363022F9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D91" w:rsidRPr="00397ABC" w14:paraId="069C7391" w14:textId="77777777" w:rsidTr="000B123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2246143" w14:textId="77777777" w:rsidR="00D50D91" w:rsidRPr="00397ABC" w:rsidRDefault="00D50D91" w:rsidP="00F8296D">
            <w:pPr>
              <w:pStyle w:val="Default"/>
              <w:snapToGrid w:val="0"/>
              <w:spacing w:line="230" w:lineRule="exact"/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</w:pPr>
            <w:r w:rsidRPr="00397A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MEMBER’S GRADE </w:t>
            </w:r>
          </w:p>
          <w:p w14:paraId="28B42DC5" w14:textId="77777777" w:rsidR="00D50D91" w:rsidRPr="00397ABC" w:rsidRDefault="00D50D91" w:rsidP="00F8296D">
            <w:pPr>
              <w:pStyle w:val="Default"/>
              <w:snapToGrid w:val="0"/>
              <w:spacing w:line="230" w:lineRule="exact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397ABC">
              <w:rPr>
                <w:rFonts w:ascii="Arial" w:hAnsi="Arial" w:cs="Arial"/>
                <w:bCs/>
                <w:sz w:val="22"/>
                <w:szCs w:val="22"/>
                <w:lang w:eastAsia="zh-HK"/>
              </w:rPr>
              <w:t>Pls tick the appropriate box</w:t>
            </w:r>
          </w:p>
        </w:tc>
        <w:tc>
          <w:tcPr>
            <w:tcW w:w="6237" w:type="dxa"/>
            <w:vAlign w:val="center"/>
          </w:tcPr>
          <w:p w14:paraId="234C9DA8" w14:textId="77777777" w:rsidR="00D50D91" w:rsidRPr="00397ABC" w:rsidRDefault="00D50D91" w:rsidP="00F8296D">
            <w:pPr>
              <w:pStyle w:val="Default"/>
              <w:numPr>
                <w:ilvl w:val="0"/>
                <w:numId w:val="4"/>
              </w:numPr>
              <w:snapToGrid w:val="0"/>
              <w:spacing w:line="230" w:lineRule="exact"/>
              <w:ind w:left="317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397ABC">
              <w:rPr>
                <w:rFonts w:ascii="Arial" w:hAnsi="Arial" w:cs="Arial"/>
                <w:sz w:val="22"/>
                <w:szCs w:val="22"/>
              </w:rPr>
              <w:t>FCILT</w:t>
            </w:r>
          </w:p>
          <w:p w14:paraId="4D490D9F" w14:textId="77777777" w:rsidR="00D50D91" w:rsidRPr="00397ABC" w:rsidRDefault="00D50D91" w:rsidP="00F8296D">
            <w:pPr>
              <w:pStyle w:val="Default"/>
              <w:numPr>
                <w:ilvl w:val="0"/>
                <w:numId w:val="4"/>
              </w:numPr>
              <w:snapToGrid w:val="0"/>
              <w:spacing w:line="230" w:lineRule="exact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397ABC">
              <w:rPr>
                <w:rFonts w:ascii="Arial" w:hAnsi="Arial" w:cs="Arial"/>
                <w:sz w:val="22"/>
                <w:szCs w:val="22"/>
              </w:rPr>
              <w:t xml:space="preserve">CMILT </w:t>
            </w:r>
          </w:p>
        </w:tc>
      </w:tr>
      <w:tr w:rsidR="00D50D91" w:rsidRPr="00397ABC" w14:paraId="2AE3BFB0" w14:textId="77777777" w:rsidTr="000B123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B0A3D3F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397A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MEMBERSHIP NUMBER </w:t>
            </w:r>
          </w:p>
        </w:tc>
        <w:tc>
          <w:tcPr>
            <w:tcW w:w="6237" w:type="dxa"/>
            <w:vAlign w:val="center"/>
          </w:tcPr>
          <w:p w14:paraId="12DC5CE0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D9342" w14:textId="77777777" w:rsidR="00D50D91" w:rsidRPr="00397ABC" w:rsidRDefault="00D50D91" w:rsidP="00F8296D">
      <w:pPr>
        <w:snapToGrid w:val="0"/>
        <w:spacing w:line="230" w:lineRule="exact"/>
        <w:jc w:val="both"/>
        <w:rPr>
          <w:rFonts w:ascii="Arial" w:hAnsi="Arial" w:cs="Arial"/>
          <w:sz w:val="22"/>
          <w:szCs w:val="22"/>
          <w:lang w:eastAsia="zh-HK"/>
        </w:rPr>
      </w:pPr>
    </w:p>
    <w:p w14:paraId="1B474064" w14:textId="77777777" w:rsidR="00D50D91" w:rsidRPr="00397ABC" w:rsidRDefault="00D50D91" w:rsidP="00F8296D">
      <w:pPr>
        <w:snapToGrid w:val="0"/>
        <w:spacing w:line="230" w:lineRule="exact"/>
        <w:jc w:val="both"/>
        <w:rPr>
          <w:rFonts w:ascii="Arial" w:hAnsi="Arial" w:cs="Arial"/>
          <w:color w:val="000000"/>
          <w:sz w:val="22"/>
          <w:szCs w:val="22"/>
          <w:lang w:eastAsia="zh-HK"/>
        </w:rPr>
      </w:pPr>
      <w:r w:rsidRPr="00397ABC">
        <w:rPr>
          <w:rFonts w:ascii="Arial" w:hAnsi="Arial" w:cs="Arial"/>
          <w:color w:val="000000"/>
          <w:sz w:val="22"/>
          <w:szCs w:val="22"/>
        </w:rPr>
        <w:t>Should CILTHK need to contact you to verify your voting intentions and/or audit the voting process please provide the following contact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D50D91" w:rsidRPr="00397ABC" w14:paraId="4390F031" w14:textId="77777777" w:rsidTr="000B123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7E0815" w14:textId="77777777" w:rsidR="00D50D91" w:rsidRPr="00397ABC" w:rsidRDefault="00D50D91" w:rsidP="00F8296D">
            <w:pPr>
              <w:pStyle w:val="Default"/>
              <w:snapToGrid w:val="0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397A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MEMBER’S </w:t>
            </w:r>
            <w:r w:rsidRPr="00397ABC"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  <w:t>EMAIL ADDRESS</w:t>
            </w:r>
            <w:r w:rsidRPr="00397A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908D99B" w14:textId="77777777" w:rsidR="00D50D91" w:rsidRPr="00397ABC" w:rsidRDefault="00D50D91" w:rsidP="00F8296D">
            <w:pPr>
              <w:pStyle w:val="Default"/>
              <w:snapToGrid w:val="0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D91" w:rsidRPr="00397ABC" w14:paraId="067EEC68" w14:textId="77777777" w:rsidTr="000B123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A5B5C52" w14:textId="77777777" w:rsidR="00D50D91" w:rsidRPr="00397ABC" w:rsidRDefault="00D50D91" w:rsidP="00F8296D">
            <w:pPr>
              <w:pStyle w:val="Default"/>
              <w:snapToGrid w:val="0"/>
              <w:spacing w:line="230" w:lineRule="exact"/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</w:pPr>
            <w:r w:rsidRPr="00397ABC"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  <w:t>MEMBER’S TELEPHONE</w:t>
            </w:r>
          </w:p>
        </w:tc>
        <w:tc>
          <w:tcPr>
            <w:tcW w:w="6237" w:type="dxa"/>
            <w:vAlign w:val="center"/>
          </w:tcPr>
          <w:p w14:paraId="0DF18B6F" w14:textId="77777777" w:rsidR="00D50D91" w:rsidRPr="00397ABC" w:rsidRDefault="00D50D91" w:rsidP="00F8296D">
            <w:pPr>
              <w:pStyle w:val="Default"/>
              <w:snapToGrid w:val="0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00568" w14:textId="77777777" w:rsidR="00D50D91" w:rsidRPr="00397ABC" w:rsidRDefault="00D50D91" w:rsidP="00F8296D">
      <w:pPr>
        <w:snapToGrid w:val="0"/>
        <w:spacing w:line="230" w:lineRule="exact"/>
        <w:jc w:val="both"/>
        <w:rPr>
          <w:rFonts w:ascii="Arial" w:hAnsi="Arial" w:cs="Arial"/>
          <w:sz w:val="22"/>
          <w:szCs w:val="22"/>
          <w:lang w:eastAsia="zh-HK"/>
        </w:rPr>
      </w:pPr>
    </w:p>
    <w:p w14:paraId="091C4665" w14:textId="77777777" w:rsidR="00D50D91" w:rsidRPr="00397ABC" w:rsidRDefault="00D50D91" w:rsidP="00F8296D">
      <w:pPr>
        <w:snapToGrid w:val="0"/>
        <w:spacing w:line="230" w:lineRule="exact"/>
        <w:jc w:val="both"/>
        <w:rPr>
          <w:rFonts w:ascii="Arial" w:hAnsi="Arial" w:cs="Arial"/>
          <w:b/>
          <w:caps/>
          <w:sz w:val="22"/>
          <w:szCs w:val="22"/>
          <w:lang w:eastAsia="zh-HK"/>
        </w:rPr>
      </w:pPr>
      <w:r w:rsidRPr="00397ABC">
        <w:rPr>
          <w:rFonts w:ascii="Arial" w:hAnsi="Arial" w:cs="Arial"/>
          <w:b/>
          <w:caps/>
          <w:sz w:val="22"/>
          <w:szCs w:val="22"/>
          <w:lang w:eastAsia="zh-HK"/>
        </w:rPr>
        <w:t>Appointment</w:t>
      </w:r>
    </w:p>
    <w:p w14:paraId="1CC53B7A" w14:textId="77777777" w:rsidR="00D50D91" w:rsidRPr="00397ABC" w:rsidRDefault="00D50D91" w:rsidP="00F8296D">
      <w:pPr>
        <w:snapToGrid w:val="0"/>
        <w:spacing w:line="230" w:lineRule="exact"/>
        <w:jc w:val="both"/>
        <w:rPr>
          <w:rFonts w:ascii="Arial" w:hAnsi="Arial" w:cs="Arial"/>
          <w:sz w:val="22"/>
          <w:szCs w:val="22"/>
          <w:lang w:eastAsia="zh-HK"/>
        </w:rPr>
      </w:pPr>
      <w:r w:rsidRPr="00397ABC">
        <w:rPr>
          <w:rFonts w:ascii="Arial" w:hAnsi="Arial" w:cs="Arial"/>
          <w:caps/>
          <w:sz w:val="22"/>
          <w:szCs w:val="22"/>
          <w:lang w:eastAsia="zh-HK"/>
        </w:rPr>
        <w:t xml:space="preserve">I </w:t>
      </w:r>
      <w:r w:rsidRPr="00397ABC">
        <w:rPr>
          <w:rFonts w:ascii="Arial" w:hAnsi="Arial" w:cs="Arial"/>
          <w:sz w:val="22"/>
          <w:szCs w:val="22"/>
          <w:lang w:eastAsia="zh-HK"/>
        </w:rPr>
        <w:t>hereby appoint: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D50D91" w:rsidRPr="00397ABC" w14:paraId="3825D0EB" w14:textId="77777777" w:rsidTr="000B123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587864B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397ABC"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  <w:t>Full name of proxy</w:t>
            </w:r>
          </w:p>
        </w:tc>
        <w:tc>
          <w:tcPr>
            <w:tcW w:w="6237" w:type="dxa"/>
            <w:vAlign w:val="center"/>
          </w:tcPr>
          <w:p w14:paraId="4B37D651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D91" w:rsidRPr="00397ABC" w14:paraId="2B698E88" w14:textId="77777777" w:rsidTr="000B123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DCCAC01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</w:pPr>
            <w:r w:rsidRPr="00397ABC"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  <w:t>Address of proxy</w:t>
            </w:r>
          </w:p>
        </w:tc>
        <w:tc>
          <w:tcPr>
            <w:tcW w:w="6237" w:type="dxa"/>
            <w:vAlign w:val="center"/>
          </w:tcPr>
          <w:p w14:paraId="4FEF53AA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8DAEDB" w14:textId="25FC7421" w:rsidR="00D50D91" w:rsidRPr="00397ABC" w:rsidRDefault="00D50D91" w:rsidP="00F8296D">
      <w:pPr>
        <w:snapToGrid w:val="0"/>
        <w:spacing w:line="230" w:lineRule="exact"/>
        <w:jc w:val="both"/>
        <w:rPr>
          <w:rFonts w:ascii="Arial" w:hAnsi="Arial" w:cs="Arial"/>
          <w:color w:val="000000"/>
          <w:sz w:val="22"/>
          <w:szCs w:val="22"/>
          <w:lang w:eastAsia="zh-HK"/>
        </w:rPr>
      </w:pPr>
      <w:r w:rsidRPr="00397ABC">
        <w:rPr>
          <w:rFonts w:ascii="Arial" w:hAnsi="Arial" w:cs="Arial"/>
          <w:color w:val="000000"/>
          <w:sz w:val="22"/>
          <w:szCs w:val="22"/>
        </w:rPr>
        <w:t xml:space="preserve">as my proxy to vote for me on my behalf at the </w:t>
      </w:r>
      <w:r w:rsidRPr="00397ABC">
        <w:rPr>
          <w:rFonts w:ascii="Arial" w:hAnsi="Arial" w:cs="Arial"/>
          <w:sz w:val="22"/>
          <w:szCs w:val="22"/>
        </w:rPr>
        <w:t xml:space="preserve">Annual General Meeting of CILTHK to be held on </w:t>
      </w:r>
      <w:r w:rsidRPr="00397ABC">
        <w:rPr>
          <w:rFonts w:ascii="Arial" w:hAnsi="Arial" w:cs="Arial"/>
          <w:sz w:val="22"/>
          <w:szCs w:val="22"/>
          <w:lang w:eastAsia="zh-HK"/>
        </w:rPr>
        <w:t>Thursday</w:t>
      </w:r>
      <w:r w:rsidRPr="00397ABC">
        <w:rPr>
          <w:rFonts w:ascii="Arial" w:hAnsi="Arial" w:cs="Arial"/>
          <w:sz w:val="22"/>
          <w:szCs w:val="22"/>
        </w:rPr>
        <w:t xml:space="preserve"> </w:t>
      </w:r>
      <w:r w:rsidR="0093163C">
        <w:rPr>
          <w:rFonts w:ascii="Arial" w:hAnsi="Arial" w:cs="Arial"/>
          <w:sz w:val="22"/>
          <w:szCs w:val="22"/>
        </w:rPr>
        <w:t>7</w:t>
      </w:r>
      <w:r w:rsidRPr="00397ABC">
        <w:rPr>
          <w:rFonts w:ascii="Arial" w:hAnsi="Arial" w:cs="Arial"/>
          <w:sz w:val="22"/>
          <w:szCs w:val="22"/>
          <w:vertAlign w:val="superscript"/>
          <w:lang w:eastAsia="zh-HK"/>
        </w:rPr>
        <w:t>th</w:t>
      </w:r>
      <w:r w:rsidRPr="00397ABC">
        <w:rPr>
          <w:rFonts w:ascii="Arial" w:hAnsi="Arial" w:cs="Arial"/>
          <w:sz w:val="22"/>
          <w:szCs w:val="22"/>
          <w:lang w:eastAsia="zh-HK"/>
        </w:rPr>
        <w:t xml:space="preserve"> September</w:t>
      </w:r>
      <w:r w:rsidRPr="00397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 w:hint="eastAsia"/>
          <w:sz w:val="22"/>
          <w:szCs w:val="22"/>
          <w:lang w:eastAsia="zh-HK"/>
        </w:rPr>
        <w:t>2</w:t>
      </w:r>
      <w:r>
        <w:rPr>
          <w:rFonts w:ascii="Arial" w:hAnsi="Arial" w:cs="Arial"/>
          <w:sz w:val="22"/>
          <w:szCs w:val="22"/>
          <w:lang w:eastAsia="zh-HK"/>
        </w:rPr>
        <w:t>3</w:t>
      </w:r>
      <w:r w:rsidRPr="00397ABC">
        <w:rPr>
          <w:rFonts w:ascii="Arial" w:hAnsi="Arial" w:cs="Arial"/>
          <w:sz w:val="22"/>
          <w:szCs w:val="22"/>
        </w:rPr>
        <w:t xml:space="preserve"> and at any adjournment thereof.  </w:t>
      </w:r>
      <w:r w:rsidRPr="00397ABC">
        <w:rPr>
          <w:rFonts w:ascii="Arial" w:hAnsi="Arial" w:cs="Arial"/>
          <w:color w:val="000000"/>
          <w:sz w:val="22"/>
          <w:szCs w:val="22"/>
        </w:rPr>
        <w:t xml:space="preserve">If no proxy is named above or a proxy is named but such proxy fails to attend, the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397ABC">
        <w:rPr>
          <w:rFonts w:ascii="Arial" w:hAnsi="Arial" w:cs="Arial"/>
          <w:color w:val="000000"/>
          <w:sz w:val="22"/>
          <w:szCs w:val="22"/>
        </w:rPr>
        <w:t>hair</w:t>
      </w:r>
      <w:r w:rsidR="0093163C">
        <w:rPr>
          <w:rFonts w:ascii="Arial" w:hAnsi="Arial" w:cs="Arial"/>
          <w:color w:val="000000"/>
          <w:sz w:val="22"/>
          <w:szCs w:val="22"/>
        </w:rPr>
        <w:t>perso</w:t>
      </w:r>
      <w:r w:rsidRPr="00397ABC">
        <w:rPr>
          <w:rFonts w:ascii="Arial" w:hAnsi="Arial" w:cs="Arial"/>
          <w:color w:val="000000"/>
          <w:sz w:val="22"/>
          <w:szCs w:val="22"/>
        </w:rPr>
        <w:t xml:space="preserve">n of the </w:t>
      </w:r>
      <w:r>
        <w:rPr>
          <w:rFonts w:ascii="Arial" w:hAnsi="Arial" w:cs="Arial"/>
          <w:color w:val="000000"/>
          <w:sz w:val="22"/>
          <w:szCs w:val="22"/>
        </w:rPr>
        <w:t xml:space="preserve">AGM </w:t>
      </w:r>
      <w:r w:rsidRPr="00397ABC">
        <w:rPr>
          <w:rFonts w:ascii="Arial" w:hAnsi="Arial" w:cs="Arial"/>
          <w:color w:val="000000"/>
          <w:sz w:val="22"/>
          <w:szCs w:val="22"/>
        </w:rPr>
        <w:t>shall be my proxy to vote on my behalf</w:t>
      </w:r>
      <w:r w:rsidRPr="00397ABC">
        <w:rPr>
          <w:rFonts w:ascii="Arial" w:hAnsi="Arial" w:cs="Arial"/>
          <w:color w:val="000000"/>
          <w:sz w:val="22"/>
          <w:szCs w:val="22"/>
          <w:lang w:eastAsia="zh-HK"/>
        </w:rPr>
        <w:t>.</w:t>
      </w:r>
    </w:p>
    <w:p w14:paraId="5579CAEB" w14:textId="77777777" w:rsidR="00D50D91" w:rsidRPr="00397ABC" w:rsidRDefault="00D50D91" w:rsidP="00F8296D">
      <w:pPr>
        <w:spacing w:line="230" w:lineRule="exact"/>
        <w:jc w:val="both"/>
        <w:rPr>
          <w:rFonts w:ascii="Arial" w:hAnsi="Arial" w:cs="Arial"/>
          <w:color w:val="000000"/>
          <w:sz w:val="22"/>
          <w:szCs w:val="22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D50D91" w:rsidRPr="00397ABC" w14:paraId="6B4A55C3" w14:textId="77777777" w:rsidTr="000B123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C6A7E86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397ABC"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  <w:t>MEMBER’S SIGNATURE</w:t>
            </w:r>
          </w:p>
        </w:tc>
        <w:tc>
          <w:tcPr>
            <w:tcW w:w="6237" w:type="dxa"/>
            <w:vAlign w:val="center"/>
          </w:tcPr>
          <w:p w14:paraId="5C84BCC2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D91" w:rsidRPr="00397ABC" w14:paraId="318C9CBE" w14:textId="77777777" w:rsidTr="000B123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DC8FA46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</w:pPr>
            <w:r w:rsidRPr="00397ABC">
              <w:rPr>
                <w:rFonts w:ascii="Arial" w:hAnsi="Arial" w:cs="Arial"/>
                <w:b/>
                <w:bCs/>
                <w:sz w:val="22"/>
                <w:szCs w:val="22"/>
                <w:lang w:eastAsia="zh-HK"/>
              </w:rPr>
              <w:t>DATE</w:t>
            </w:r>
          </w:p>
        </w:tc>
        <w:tc>
          <w:tcPr>
            <w:tcW w:w="6237" w:type="dxa"/>
            <w:vAlign w:val="center"/>
          </w:tcPr>
          <w:p w14:paraId="42362094" w14:textId="77777777" w:rsidR="00D50D91" w:rsidRPr="00397ABC" w:rsidRDefault="00D50D91" w:rsidP="00F8296D">
            <w:pPr>
              <w:pStyle w:val="Default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CEE640" w14:textId="6A5AF0D8" w:rsidR="003A0A4C" w:rsidRPr="003A0A4C" w:rsidRDefault="00D50D91" w:rsidP="003A0A4C">
      <w:pPr>
        <w:spacing w:line="230" w:lineRule="exact"/>
        <w:jc w:val="both"/>
        <w:rPr>
          <w:rFonts w:ascii="Arial" w:hAnsi="Arial" w:cs="Arial"/>
          <w:sz w:val="22"/>
          <w:szCs w:val="22"/>
        </w:rPr>
      </w:pPr>
      <w:r w:rsidRPr="00397AB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Proxies must be received by CILTHK not later than </w:t>
      </w:r>
      <w:r>
        <w:rPr>
          <w:rFonts w:ascii="Arial" w:hAnsi="Arial" w:cs="Arial" w:hint="eastAsia"/>
          <w:b/>
          <w:color w:val="000000"/>
          <w:sz w:val="22"/>
          <w:szCs w:val="22"/>
          <w:u w:val="single"/>
          <w:lang w:eastAsia="zh-HK"/>
        </w:rPr>
        <w:t>18:</w:t>
      </w:r>
      <w:r w:rsidRPr="00397ABC">
        <w:rPr>
          <w:rFonts w:ascii="Arial" w:hAnsi="Arial" w:cs="Arial"/>
          <w:b/>
          <w:color w:val="000000"/>
          <w:sz w:val="22"/>
          <w:szCs w:val="22"/>
          <w:u w:val="single"/>
          <w:lang w:eastAsia="zh-HK"/>
        </w:rPr>
        <w:t>00 hours</w:t>
      </w:r>
      <w:r w:rsidRPr="00397AB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on</w:t>
      </w:r>
      <w:r w:rsidRPr="00397ABC">
        <w:rPr>
          <w:rFonts w:ascii="Arial" w:hAnsi="Arial" w:cs="Arial"/>
          <w:b/>
          <w:color w:val="000000"/>
          <w:sz w:val="22"/>
          <w:szCs w:val="22"/>
          <w:u w:val="single"/>
          <w:lang w:eastAsia="zh-HK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zh-HK"/>
        </w:rPr>
        <w:t>5</w:t>
      </w:r>
      <w:r w:rsidRPr="00D731FD">
        <w:rPr>
          <w:rFonts w:ascii="Arial" w:hAnsi="Arial" w:cs="Arial" w:hint="eastAsia"/>
          <w:b/>
          <w:color w:val="000000"/>
          <w:sz w:val="22"/>
          <w:szCs w:val="22"/>
          <w:u w:val="single"/>
          <w:vertAlign w:val="superscript"/>
          <w:lang w:eastAsia="zh-HK"/>
        </w:rPr>
        <w:t>th</w:t>
      </w:r>
      <w:r>
        <w:rPr>
          <w:rFonts w:ascii="Arial" w:hAnsi="Arial" w:cs="Arial" w:hint="eastAsia"/>
          <w:b/>
          <w:color w:val="000000"/>
          <w:sz w:val="22"/>
          <w:szCs w:val="22"/>
          <w:u w:val="single"/>
          <w:lang w:eastAsia="zh-HK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zh-HK"/>
        </w:rPr>
        <w:t>September 20</w:t>
      </w:r>
      <w:r>
        <w:rPr>
          <w:rFonts w:ascii="Arial" w:hAnsi="Arial" w:cs="Arial" w:hint="eastAsia"/>
          <w:b/>
          <w:color w:val="000000"/>
          <w:sz w:val="22"/>
          <w:szCs w:val="22"/>
          <w:u w:val="single"/>
          <w:lang w:eastAsia="zh-HK"/>
        </w:rPr>
        <w:t>2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zh-HK"/>
        </w:rPr>
        <w:t>3</w:t>
      </w:r>
      <w:r w:rsidRPr="00397ABC">
        <w:rPr>
          <w:rFonts w:ascii="Arial" w:hAnsi="Arial" w:cs="Arial"/>
          <w:b/>
          <w:color w:val="000000"/>
          <w:sz w:val="22"/>
          <w:szCs w:val="22"/>
          <w:u w:val="single"/>
          <w:lang w:eastAsia="zh-HK"/>
        </w:rPr>
        <w:t xml:space="preserve"> (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zh-HK"/>
        </w:rPr>
        <w:t>Tues</w:t>
      </w:r>
      <w:r w:rsidRPr="00397ABC">
        <w:rPr>
          <w:rFonts w:ascii="Arial" w:hAnsi="Arial" w:cs="Arial"/>
          <w:b/>
          <w:color w:val="000000"/>
          <w:sz w:val="22"/>
          <w:szCs w:val="22"/>
          <w:u w:val="single"/>
          <w:lang w:eastAsia="zh-HK"/>
        </w:rPr>
        <w:t>day)</w:t>
      </w:r>
      <w:r w:rsidRPr="00397AB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397ABC">
        <w:rPr>
          <w:rFonts w:ascii="Arial" w:hAnsi="Arial" w:cs="Arial"/>
          <w:color w:val="000000"/>
          <w:sz w:val="22"/>
          <w:szCs w:val="22"/>
          <w:lang w:eastAsia="zh-HK"/>
        </w:rPr>
        <w:t xml:space="preserve"> </w:t>
      </w:r>
      <w:r w:rsidRPr="00397ABC">
        <w:rPr>
          <w:rFonts w:ascii="Arial" w:hAnsi="Arial" w:cs="Arial"/>
          <w:color w:val="000000"/>
          <w:sz w:val="22"/>
          <w:szCs w:val="22"/>
        </w:rPr>
        <w:t>Unless otherwise instructed the proxy will vote or abstain as he or she thinks fit.</w:t>
      </w:r>
      <w:r w:rsidR="00B90D79">
        <w:rPr>
          <w:rFonts w:ascii="Arial" w:hAnsi="Arial" w:cs="Arial"/>
          <w:color w:val="000000"/>
          <w:sz w:val="22"/>
          <w:szCs w:val="22"/>
        </w:rPr>
        <w:tab/>
      </w:r>
    </w:p>
    <w:sectPr w:rsidR="003A0A4C" w:rsidRPr="003A0A4C" w:rsidSect="00111BAE">
      <w:headerReference w:type="default" r:id="rId9"/>
      <w:pgSz w:w="11906" w:h="16838"/>
      <w:pgMar w:top="1440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8459" w14:textId="77777777" w:rsidR="00BF6644" w:rsidRDefault="00350F91">
      <w:r>
        <w:separator/>
      </w:r>
    </w:p>
  </w:endnote>
  <w:endnote w:type="continuationSeparator" w:id="0">
    <w:p w14:paraId="500383EB" w14:textId="77777777" w:rsidR="00BF6644" w:rsidRDefault="0035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47AA" w14:textId="77777777" w:rsidR="00BF6644" w:rsidRDefault="00350F91">
      <w:r>
        <w:separator/>
      </w:r>
    </w:p>
  </w:footnote>
  <w:footnote w:type="continuationSeparator" w:id="0">
    <w:p w14:paraId="7A0421B0" w14:textId="77777777" w:rsidR="00BF6644" w:rsidRDefault="0035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3B7F" w14:textId="73C8011A" w:rsidR="00C915C0" w:rsidRPr="003A0A4C" w:rsidRDefault="00350F91" w:rsidP="00FC5608">
    <w:pPr>
      <w:tabs>
        <w:tab w:val="right" w:pos="9026"/>
      </w:tabs>
      <w:rPr>
        <w:rFonts w:ascii="Arial" w:hAnsi="Arial" w:cs="Arial"/>
        <w:b/>
        <w:i/>
        <w:sz w:val="22"/>
        <w:szCs w:val="22"/>
        <w:u w:val="single"/>
        <w:lang w:eastAsia="zh-HK"/>
      </w:rPr>
    </w:pPr>
    <w:r w:rsidRPr="00BC71F5">
      <w:rPr>
        <w:rFonts w:ascii="Arial" w:hAnsi="Arial" w:cs="Arial"/>
        <w:b/>
        <w:sz w:val="22"/>
        <w:szCs w:val="22"/>
      </w:rPr>
      <w:tab/>
    </w:r>
  </w:p>
  <w:p w14:paraId="0972685B" w14:textId="77777777" w:rsidR="00C915C0" w:rsidRDefault="00C915C0">
    <w:pPr>
      <w:pStyle w:val="Header"/>
      <w:wordWrap w:val="0"/>
      <w:jc w:val="right"/>
      <w:rPr>
        <w:b/>
        <w:bCs/>
        <w:iCs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4E3"/>
    <w:multiLevelType w:val="hybridMultilevel"/>
    <w:tmpl w:val="AAAE4652"/>
    <w:lvl w:ilvl="0" w:tplc="288E5C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857FF"/>
    <w:multiLevelType w:val="hybridMultilevel"/>
    <w:tmpl w:val="46823632"/>
    <w:lvl w:ilvl="0" w:tplc="681ECF60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2766"/>
    <w:multiLevelType w:val="hybridMultilevel"/>
    <w:tmpl w:val="00FE62F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65B44BD"/>
    <w:multiLevelType w:val="hybridMultilevel"/>
    <w:tmpl w:val="1512A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46479"/>
    <w:multiLevelType w:val="singleLevel"/>
    <w:tmpl w:val="E7A6771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</w:abstractNum>
  <w:abstractNum w:abstractNumId="5" w15:restartNumberingAfterBreak="0">
    <w:nsid w:val="47112BE0"/>
    <w:multiLevelType w:val="hybridMultilevel"/>
    <w:tmpl w:val="CBDA1620"/>
    <w:lvl w:ilvl="0" w:tplc="6090D78C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7FD8"/>
    <w:multiLevelType w:val="hybridMultilevel"/>
    <w:tmpl w:val="26BE8A36"/>
    <w:lvl w:ilvl="0" w:tplc="3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35FCC"/>
    <w:multiLevelType w:val="hybridMultilevel"/>
    <w:tmpl w:val="AE4E76BA"/>
    <w:lvl w:ilvl="0" w:tplc="395CF52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3112E"/>
    <w:multiLevelType w:val="hybridMultilevel"/>
    <w:tmpl w:val="A8A8D820"/>
    <w:lvl w:ilvl="0" w:tplc="1B7E34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474C5"/>
    <w:multiLevelType w:val="hybridMultilevel"/>
    <w:tmpl w:val="DBEEF12C"/>
    <w:lvl w:ilvl="0" w:tplc="2474D27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A3F70"/>
    <w:multiLevelType w:val="hybridMultilevel"/>
    <w:tmpl w:val="D262A74A"/>
    <w:lvl w:ilvl="0" w:tplc="080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6EAD22B0"/>
    <w:multiLevelType w:val="hybridMultilevel"/>
    <w:tmpl w:val="16AAFA6E"/>
    <w:lvl w:ilvl="0" w:tplc="1B7E34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80290"/>
    <w:multiLevelType w:val="hybridMultilevel"/>
    <w:tmpl w:val="DC9275F0"/>
    <w:lvl w:ilvl="0" w:tplc="1B7E34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87249">
    <w:abstractNumId w:val="4"/>
    <w:lvlOverride w:ilvl="0">
      <w:startOverride w:val="1"/>
    </w:lvlOverride>
  </w:num>
  <w:num w:numId="2" w16cid:durableId="59371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439710">
    <w:abstractNumId w:val="9"/>
  </w:num>
  <w:num w:numId="4" w16cid:durableId="10880900">
    <w:abstractNumId w:val="5"/>
  </w:num>
  <w:num w:numId="5" w16cid:durableId="1485732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8376973">
    <w:abstractNumId w:val="7"/>
  </w:num>
  <w:num w:numId="7" w16cid:durableId="1134715687">
    <w:abstractNumId w:val="11"/>
  </w:num>
  <w:num w:numId="8" w16cid:durableId="859899488">
    <w:abstractNumId w:val="2"/>
  </w:num>
  <w:num w:numId="9" w16cid:durableId="1574654804">
    <w:abstractNumId w:val="10"/>
  </w:num>
  <w:num w:numId="10" w16cid:durableId="761687908">
    <w:abstractNumId w:val="1"/>
  </w:num>
  <w:num w:numId="11" w16cid:durableId="542211919">
    <w:abstractNumId w:val="12"/>
  </w:num>
  <w:num w:numId="12" w16cid:durableId="1285648768">
    <w:abstractNumId w:val="8"/>
  </w:num>
  <w:num w:numId="13" w16cid:durableId="1694267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4D"/>
    <w:rsid w:val="000F01D7"/>
    <w:rsid w:val="00111BAE"/>
    <w:rsid w:val="00185221"/>
    <w:rsid w:val="001A2DAF"/>
    <w:rsid w:val="001E250E"/>
    <w:rsid w:val="002011D4"/>
    <w:rsid w:val="00202015"/>
    <w:rsid w:val="002A02DE"/>
    <w:rsid w:val="002D2DCB"/>
    <w:rsid w:val="00307250"/>
    <w:rsid w:val="00343952"/>
    <w:rsid w:val="0035067B"/>
    <w:rsid w:val="00350F91"/>
    <w:rsid w:val="003A0A4C"/>
    <w:rsid w:val="003B0F98"/>
    <w:rsid w:val="003B55B1"/>
    <w:rsid w:val="003D4341"/>
    <w:rsid w:val="00422181"/>
    <w:rsid w:val="00466D46"/>
    <w:rsid w:val="0047462A"/>
    <w:rsid w:val="004D2FF2"/>
    <w:rsid w:val="00530B6E"/>
    <w:rsid w:val="005E0458"/>
    <w:rsid w:val="00743D38"/>
    <w:rsid w:val="007817DF"/>
    <w:rsid w:val="007C0A05"/>
    <w:rsid w:val="007E0A19"/>
    <w:rsid w:val="00835C48"/>
    <w:rsid w:val="0088574F"/>
    <w:rsid w:val="0093163C"/>
    <w:rsid w:val="0097432D"/>
    <w:rsid w:val="009C744D"/>
    <w:rsid w:val="009E538B"/>
    <w:rsid w:val="00A71039"/>
    <w:rsid w:val="00AA5A02"/>
    <w:rsid w:val="00AC78A1"/>
    <w:rsid w:val="00AE7861"/>
    <w:rsid w:val="00B21ADB"/>
    <w:rsid w:val="00B602FE"/>
    <w:rsid w:val="00B90D79"/>
    <w:rsid w:val="00B94427"/>
    <w:rsid w:val="00BD387A"/>
    <w:rsid w:val="00BF6644"/>
    <w:rsid w:val="00C47870"/>
    <w:rsid w:val="00C915C0"/>
    <w:rsid w:val="00D2293C"/>
    <w:rsid w:val="00D50D91"/>
    <w:rsid w:val="00D814E7"/>
    <w:rsid w:val="00DC05A3"/>
    <w:rsid w:val="00E201E7"/>
    <w:rsid w:val="00E64994"/>
    <w:rsid w:val="00E94C58"/>
    <w:rsid w:val="00F03015"/>
    <w:rsid w:val="00F07649"/>
    <w:rsid w:val="00F56838"/>
    <w:rsid w:val="00F71D2E"/>
    <w:rsid w:val="00F8296D"/>
    <w:rsid w:val="00FB1979"/>
    <w:rsid w:val="00FC50ED"/>
    <w:rsid w:val="00FC6412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8CCCE2"/>
  <w15:docId w15:val="{79361DB2-8696-4A1E-9A9F-78F320DC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4D"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Indent"/>
    <w:link w:val="Heading2Char"/>
    <w:semiHidden/>
    <w:unhideWhenUsed/>
    <w:qFormat/>
    <w:rsid w:val="009C744D"/>
    <w:pPr>
      <w:keepNext/>
      <w:jc w:val="both"/>
      <w:outlineLvl w:val="1"/>
    </w:pPr>
    <w:rPr>
      <w:rFonts w:ascii="Times New Roman" w:eastAsia="PMingLiU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B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nhideWhenUsed/>
    <w:qFormat/>
    <w:rsid w:val="008857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C744D"/>
    <w:rPr>
      <w:rFonts w:ascii="Times New Roman" w:eastAsia="PMingLiU" w:hAnsi="Times New Roman" w:cs="Times New Roman"/>
      <w:sz w:val="24"/>
      <w:szCs w:val="20"/>
      <w:u w:val="single"/>
      <w:lang w:val="en-US" w:eastAsia="en-US"/>
    </w:rPr>
  </w:style>
  <w:style w:type="paragraph" w:styleId="NormalIndent">
    <w:name w:val="Normal Indent"/>
    <w:basedOn w:val="Normal"/>
    <w:semiHidden/>
    <w:unhideWhenUsed/>
    <w:rsid w:val="009C744D"/>
    <w:pPr>
      <w:ind w:left="480"/>
    </w:pPr>
  </w:style>
  <w:style w:type="paragraph" w:styleId="BodyTextIndent">
    <w:name w:val="Body Text Indent"/>
    <w:basedOn w:val="Normal"/>
    <w:link w:val="BodyTextIndentChar"/>
    <w:semiHidden/>
    <w:unhideWhenUsed/>
    <w:rsid w:val="009C744D"/>
    <w:pPr>
      <w:ind w:left="840"/>
    </w:pPr>
    <w:rPr>
      <w:rFonts w:ascii="Times New Roman" w:eastAsia="PMingLiU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C744D"/>
    <w:rPr>
      <w:rFonts w:ascii="Times New Roman" w:eastAsia="PMingLiU" w:hAnsi="Times New Roman" w:cs="Times New Roman"/>
      <w:sz w:val="24"/>
      <w:szCs w:val="20"/>
      <w:lang w:val="en-US"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9C744D"/>
    <w:pPr>
      <w:jc w:val="right"/>
    </w:pPr>
    <w:rPr>
      <w:rFonts w:ascii="Times New Roman" w:eastAsia="PMingLiU" w:hAnsi="Times New Roman" w:cs="Times New Roman"/>
      <w:szCs w:val="20"/>
    </w:rPr>
  </w:style>
  <w:style w:type="character" w:customStyle="1" w:styleId="DateChar">
    <w:name w:val="Date Char"/>
    <w:basedOn w:val="DefaultParagraphFont"/>
    <w:link w:val="Date"/>
    <w:semiHidden/>
    <w:rsid w:val="009C744D"/>
    <w:rPr>
      <w:rFonts w:ascii="Times New Roman" w:eastAsia="PMingLiU" w:hAnsi="Times New Roman" w:cs="Times New Roman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C744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857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57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574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8857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Hyperlink">
    <w:name w:val="Hyperlink"/>
    <w:semiHidden/>
    <w:rsid w:val="0088574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85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5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57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74F"/>
    <w:rPr>
      <w:sz w:val="24"/>
      <w:szCs w:val="24"/>
      <w:lang w:val="en-US" w:eastAsia="en-US"/>
    </w:rPr>
  </w:style>
  <w:style w:type="paragraph" w:customStyle="1" w:styleId="Default">
    <w:name w:val="Default"/>
    <w:rsid w:val="0088574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74F"/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4F"/>
    <w:rPr>
      <w:rFonts w:ascii="PMingLiU" w:eastAsia="PMingLiU"/>
      <w:sz w:val="18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B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30B6E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11D4"/>
    <w:pPr>
      <w:spacing w:after="0" w:line="240" w:lineRule="auto"/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0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lt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C693-D45C-48B6-B945-A45DB400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Fanny Chan</cp:lastModifiedBy>
  <cp:revision>6</cp:revision>
  <cp:lastPrinted>2023-08-11T03:51:00Z</cp:lastPrinted>
  <dcterms:created xsi:type="dcterms:W3CDTF">2023-08-11T03:30:00Z</dcterms:created>
  <dcterms:modified xsi:type="dcterms:W3CDTF">2023-08-11T03:56:00Z</dcterms:modified>
</cp:coreProperties>
</file>